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018" w:rsidRDefault="00F66018" w:rsidP="00F6601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Bosna i Hercegovina</w:t>
      </w:r>
    </w:p>
    <w:p w:rsidR="00F66018" w:rsidRDefault="00F66018" w:rsidP="00F6601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Federacija Bosne i Hercegovine</w:t>
      </w:r>
    </w:p>
    <w:p w:rsidR="00F66018" w:rsidRDefault="00F66018" w:rsidP="00F6601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HERCEGBOSANSKA ŽUPANIJA</w:t>
      </w:r>
    </w:p>
    <w:p w:rsidR="00F66018" w:rsidRDefault="00F66018" w:rsidP="00F6601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OPĆINA KUPRES</w:t>
      </w:r>
    </w:p>
    <w:p w:rsidR="00F66018" w:rsidRDefault="00F66018" w:rsidP="00F6601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OPĆINSKI STOŽER CIVILNE ZAŠTITE</w:t>
      </w:r>
    </w:p>
    <w:p w:rsidR="00F66018" w:rsidRDefault="00F66018" w:rsidP="00F660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Broj: 04/6-40- 429-</w:t>
      </w:r>
      <w:r>
        <w:rPr>
          <w:rFonts w:ascii="Times New Roman" w:eastAsia="Times New Roman" w:hAnsi="Times New Roman" w:cs="Times New Roman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/20</w:t>
      </w:r>
    </w:p>
    <w:p w:rsidR="00F66018" w:rsidRDefault="00F66018" w:rsidP="00F660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Datum:30</w:t>
      </w:r>
      <w:r>
        <w:rPr>
          <w:rFonts w:ascii="Times New Roman" w:eastAsia="Times New Roman" w:hAnsi="Times New Roman" w:cs="Times New Roman"/>
          <w:sz w:val="24"/>
          <w:szCs w:val="24"/>
        </w:rPr>
        <w:t>.03.2020 godine</w:t>
      </w:r>
    </w:p>
    <w:p w:rsidR="00F66018" w:rsidRPr="00F66018" w:rsidRDefault="00F66018" w:rsidP="00F66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</w:pPr>
    </w:p>
    <w:p w:rsidR="00F66018" w:rsidRPr="00F66018" w:rsidRDefault="00F66018" w:rsidP="00F66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 w:rsidRPr="00F66018">
        <w:rPr>
          <w:rFonts w:ascii="Times New Roman" w:eastAsia="Times New Roman" w:hAnsi="Times New Roman" w:cs="Times New Roman"/>
          <w:sz w:val="24"/>
          <w:szCs w:val="24"/>
          <w:lang w:eastAsia="hr-BA"/>
        </w:rPr>
        <w:t>Stožer Civilne zaštite opći</w:t>
      </w:r>
      <w:r>
        <w:rPr>
          <w:rFonts w:ascii="Times New Roman" w:eastAsia="Times New Roman" w:hAnsi="Times New Roman" w:cs="Times New Roman"/>
          <w:sz w:val="24"/>
          <w:szCs w:val="24"/>
          <w:lang w:eastAsia="hr-BA"/>
        </w:rPr>
        <w:t>n</w:t>
      </w:r>
      <w:r w:rsidRPr="00F66018">
        <w:rPr>
          <w:rFonts w:ascii="Times New Roman" w:eastAsia="Times New Roman" w:hAnsi="Times New Roman" w:cs="Times New Roman"/>
          <w:sz w:val="24"/>
          <w:szCs w:val="24"/>
          <w:lang w:eastAsia="hr-BA"/>
        </w:rPr>
        <w:t>e Kupres, sukladno pristiglim naredbama Federalnog stožera civilne zaštite donosi:</w:t>
      </w:r>
    </w:p>
    <w:p w:rsidR="00F66018" w:rsidRDefault="00F66018" w:rsidP="00F6601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hr-BA"/>
        </w:rPr>
      </w:pPr>
    </w:p>
    <w:p w:rsidR="00F66018" w:rsidRDefault="00F66018" w:rsidP="00F660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6666"/>
          <w:sz w:val="36"/>
          <w:szCs w:val="36"/>
          <w:lang w:eastAsia="hr-BA"/>
        </w:rPr>
      </w:pPr>
      <w:r>
        <w:rPr>
          <w:rFonts w:ascii="Times New Roman" w:eastAsia="Times New Roman" w:hAnsi="Times New Roman" w:cs="Times New Roman"/>
          <w:color w:val="666666"/>
          <w:sz w:val="36"/>
          <w:szCs w:val="36"/>
          <w:lang w:eastAsia="hr-BA"/>
        </w:rPr>
        <w:t>O b a v i j e s t</w:t>
      </w:r>
    </w:p>
    <w:p w:rsidR="008137F4" w:rsidRPr="00144F91" w:rsidRDefault="008137F4" w:rsidP="00041B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BA"/>
        </w:rPr>
      </w:pPr>
      <w:r w:rsidRPr="00144F91">
        <w:rPr>
          <w:rFonts w:ascii="Times New Roman" w:eastAsia="Times New Roman" w:hAnsi="Times New Roman" w:cs="Times New Roman"/>
          <w:sz w:val="28"/>
          <w:szCs w:val="28"/>
          <w:lang w:eastAsia="hr-BA"/>
        </w:rPr>
        <w:t>Sve naredbe koje su donesene do 31.03.2020 godine produžuju se sa rokom primjene do daljnjeg</w:t>
      </w:r>
      <w:r w:rsidR="00041B4C">
        <w:rPr>
          <w:rFonts w:ascii="Times New Roman" w:eastAsia="Times New Roman" w:hAnsi="Times New Roman" w:cs="Times New Roman"/>
          <w:sz w:val="28"/>
          <w:szCs w:val="28"/>
          <w:lang w:eastAsia="hr-BA"/>
        </w:rPr>
        <w:t>.</w:t>
      </w:r>
    </w:p>
    <w:p w:rsidR="00F66018" w:rsidRPr="00F66018" w:rsidRDefault="00F66018" w:rsidP="00EA3E7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</w:pPr>
      <w:r w:rsidRPr="00F66018"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  <w:t> </w:t>
      </w:r>
      <w:hyperlink r:id="rId6" w:tooltip="Produženi rok primjene i dopuna - Naredba za za obustavu rada trvogina" w:history="1">
        <w:r w:rsidRPr="00F66018">
          <w:rPr>
            <w:rFonts w:ascii="Times New Roman" w:eastAsia="Times New Roman" w:hAnsi="Times New Roman" w:cs="Times New Roman"/>
            <w:color w:val="1C1C1C"/>
            <w:sz w:val="24"/>
            <w:szCs w:val="24"/>
            <w:bdr w:val="none" w:sz="0" w:space="0" w:color="auto" w:frame="1"/>
            <w:lang w:eastAsia="hr-BA"/>
          </w:rPr>
          <w:t>Produženi rok primjene i dopuna -</w:t>
        </w:r>
        <w:r w:rsidR="00EA3E7E">
          <w:rPr>
            <w:rFonts w:ascii="Times New Roman" w:eastAsia="Times New Roman" w:hAnsi="Times New Roman" w:cs="Times New Roman"/>
            <w:color w:val="1C1C1C"/>
            <w:sz w:val="24"/>
            <w:szCs w:val="24"/>
            <w:bdr w:val="none" w:sz="0" w:space="0" w:color="auto" w:frame="1"/>
            <w:lang w:eastAsia="hr-BA"/>
          </w:rPr>
          <w:t xml:space="preserve"> Naredba za za obustavu rada trgov</w:t>
        </w:r>
        <w:r w:rsidRPr="00F66018">
          <w:rPr>
            <w:rFonts w:ascii="Times New Roman" w:eastAsia="Times New Roman" w:hAnsi="Times New Roman" w:cs="Times New Roman"/>
            <w:color w:val="1C1C1C"/>
            <w:sz w:val="24"/>
            <w:szCs w:val="24"/>
            <w:bdr w:val="none" w:sz="0" w:space="0" w:color="auto" w:frame="1"/>
            <w:lang w:eastAsia="hr-BA"/>
          </w:rPr>
          <w:t>ina</w:t>
        </w:r>
      </w:hyperlink>
      <w:r w:rsidRPr="00F66018"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  <w:br/>
      </w:r>
    </w:p>
    <w:p w:rsidR="00F66018" w:rsidRPr="00F66018" w:rsidRDefault="00F66018" w:rsidP="00F660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</w:pPr>
      <w:r w:rsidRPr="00F66018"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  <w:t> </w:t>
      </w:r>
      <w:hyperlink r:id="rId7" w:tooltip="Produženi rok primjene - Naredba za za obustavu javnog prijevoza" w:history="1">
        <w:r w:rsidRPr="00F66018">
          <w:rPr>
            <w:rFonts w:ascii="Times New Roman" w:eastAsia="Times New Roman" w:hAnsi="Times New Roman" w:cs="Times New Roman"/>
            <w:color w:val="1C1C1C"/>
            <w:sz w:val="24"/>
            <w:szCs w:val="24"/>
            <w:bdr w:val="none" w:sz="0" w:space="0" w:color="auto" w:frame="1"/>
            <w:lang w:eastAsia="hr-BA"/>
          </w:rPr>
          <w:t>Produženi rok primjene - Naredba za za obustavu javnog prijevoza</w:t>
        </w:r>
      </w:hyperlink>
      <w:r w:rsidRPr="00F66018"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  <w:br/>
      </w:r>
    </w:p>
    <w:p w:rsidR="00F66018" w:rsidRPr="00F66018" w:rsidRDefault="00F66018" w:rsidP="00F660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</w:pPr>
      <w:r w:rsidRPr="00F66018"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  <w:t> </w:t>
      </w:r>
      <w:hyperlink r:id="rId8" w:tooltip="Produženi rok primjene - Naredba za osiguranja trijažnih punktova" w:history="1">
        <w:r w:rsidRPr="00F66018">
          <w:rPr>
            <w:rFonts w:ascii="Times New Roman" w:eastAsia="Times New Roman" w:hAnsi="Times New Roman" w:cs="Times New Roman"/>
            <w:color w:val="1C1C1C"/>
            <w:sz w:val="24"/>
            <w:szCs w:val="24"/>
            <w:bdr w:val="none" w:sz="0" w:space="0" w:color="auto" w:frame="1"/>
            <w:lang w:eastAsia="hr-BA"/>
          </w:rPr>
          <w:t>Produženi rok primjene - Naredba za osiguranja trijažnih punktova</w:t>
        </w:r>
      </w:hyperlink>
      <w:r w:rsidRPr="00F66018"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  <w:br/>
      </w:r>
    </w:p>
    <w:p w:rsidR="00F66018" w:rsidRPr="00F66018" w:rsidRDefault="00F66018" w:rsidP="00F660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</w:pPr>
      <w:r w:rsidRPr="00F66018"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  <w:t> </w:t>
      </w:r>
      <w:hyperlink r:id="rId9" w:tooltip="Produženi rok primjene - Naredba za obustavu rada otvorenih pijačnih i tržnih prostora" w:history="1">
        <w:r w:rsidRPr="00F66018">
          <w:rPr>
            <w:rFonts w:ascii="Times New Roman" w:eastAsia="Times New Roman" w:hAnsi="Times New Roman" w:cs="Times New Roman"/>
            <w:color w:val="1C1C1C"/>
            <w:sz w:val="24"/>
            <w:szCs w:val="24"/>
            <w:bdr w:val="none" w:sz="0" w:space="0" w:color="auto" w:frame="1"/>
            <w:lang w:eastAsia="hr-BA"/>
          </w:rPr>
          <w:t>Produženi rok primjene - Naredba za obustavu rada otvorenih pijačnih i tržnih prostora</w:t>
        </w:r>
      </w:hyperlink>
      <w:r w:rsidRPr="00F66018"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  <w:br/>
      </w:r>
    </w:p>
    <w:p w:rsidR="00F66018" w:rsidRPr="00F66018" w:rsidRDefault="00F66018" w:rsidP="00F660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</w:pPr>
      <w:r w:rsidRPr="00F66018"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  <w:t> </w:t>
      </w:r>
      <w:hyperlink r:id="rId10" w:tooltip="Produženi rok primjene - Naredba o zabrani kretanja osobama mlađim od 18 i starijim od 65 godina na područiju FBiH" w:history="1">
        <w:r w:rsidRPr="00F66018">
          <w:rPr>
            <w:rFonts w:ascii="Times New Roman" w:eastAsia="Times New Roman" w:hAnsi="Times New Roman" w:cs="Times New Roman"/>
            <w:color w:val="1C1C1C"/>
            <w:sz w:val="24"/>
            <w:szCs w:val="24"/>
            <w:bdr w:val="none" w:sz="0" w:space="0" w:color="auto" w:frame="1"/>
            <w:lang w:eastAsia="hr-BA"/>
          </w:rPr>
          <w:t>Produženi rok primjene - Naredba o zabrani kretanja osobama mlađim od 18 i starijim od 65 godina na područiju FBiH</w:t>
        </w:r>
      </w:hyperlink>
      <w:r w:rsidRPr="00F66018"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  <w:br/>
      </w:r>
    </w:p>
    <w:p w:rsidR="00F66018" w:rsidRPr="00F66018" w:rsidRDefault="00F66018" w:rsidP="00F660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</w:pPr>
      <w:r w:rsidRPr="00F66018"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  <w:t> </w:t>
      </w:r>
      <w:hyperlink r:id="rId11" w:tooltip="Produženi rok primjene - Naredba o provođenju vanrednih mjera dezinfekcije u javnim i privatnim zdravstvenim ustanovama" w:history="1">
        <w:r w:rsidRPr="00F66018">
          <w:rPr>
            <w:rFonts w:ascii="Times New Roman" w:eastAsia="Times New Roman" w:hAnsi="Times New Roman" w:cs="Times New Roman"/>
            <w:color w:val="1C1C1C"/>
            <w:sz w:val="24"/>
            <w:szCs w:val="24"/>
            <w:bdr w:val="none" w:sz="0" w:space="0" w:color="auto" w:frame="1"/>
            <w:lang w:eastAsia="hr-BA"/>
          </w:rPr>
          <w:t>Produženi rok primjene - Naredba o provođenju vanrednih mjera dezinfekcije u javnim i privatnim zdravstvenim ustanovama</w:t>
        </w:r>
      </w:hyperlink>
      <w:r w:rsidRPr="00F66018"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  <w:br/>
      </w:r>
    </w:p>
    <w:p w:rsidR="00F66018" w:rsidRPr="00F66018" w:rsidRDefault="00F66018" w:rsidP="00F660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</w:pPr>
      <w:r w:rsidRPr="00F66018"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  <w:t> </w:t>
      </w:r>
      <w:hyperlink r:id="rId12" w:tooltip="Produženi rok primjene - Naredba o privremenom obustavljanju pružanja usluga u ugostiteljskim objektima" w:history="1">
        <w:r w:rsidRPr="00F66018">
          <w:rPr>
            <w:rFonts w:ascii="Times New Roman" w:eastAsia="Times New Roman" w:hAnsi="Times New Roman" w:cs="Times New Roman"/>
            <w:color w:val="1C1C1C"/>
            <w:sz w:val="24"/>
            <w:szCs w:val="24"/>
            <w:bdr w:val="none" w:sz="0" w:space="0" w:color="auto" w:frame="1"/>
            <w:lang w:eastAsia="hr-BA"/>
          </w:rPr>
          <w:t>Produženi rok primjene - Naredba o privremenom obustavljanju pružanja usluga u ugostiteljskim objektima</w:t>
        </w:r>
      </w:hyperlink>
      <w:r w:rsidRPr="00F66018"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  <w:br/>
      </w:r>
    </w:p>
    <w:p w:rsidR="00F66018" w:rsidRPr="00F66018" w:rsidRDefault="00F66018" w:rsidP="00F660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</w:pPr>
      <w:r w:rsidRPr="00F66018"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  <w:t> </w:t>
      </w:r>
      <w:hyperlink r:id="rId13" w:tooltip="Produženi rok primjene - Naredba o privremenom obustavljanju pružanja usluga frizerskim i kozmetičkim salonima i igraonicama" w:history="1">
        <w:r w:rsidRPr="00F66018">
          <w:rPr>
            <w:rFonts w:ascii="Times New Roman" w:eastAsia="Times New Roman" w:hAnsi="Times New Roman" w:cs="Times New Roman"/>
            <w:color w:val="1C1C1C"/>
            <w:sz w:val="24"/>
            <w:szCs w:val="24"/>
            <w:bdr w:val="none" w:sz="0" w:space="0" w:color="auto" w:frame="1"/>
            <w:lang w:eastAsia="hr-BA"/>
          </w:rPr>
          <w:t>Produženi rok primjene - Naredba o privremenom obustavljanju pružanja usluga frizerskim i kozmetičkim salonima i igraonicama</w:t>
        </w:r>
      </w:hyperlink>
      <w:r w:rsidRPr="00F66018"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  <w:br/>
      </w:r>
    </w:p>
    <w:p w:rsidR="00F66018" w:rsidRPr="00F66018" w:rsidRDefault="00F66018" w:rsidP="00F660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</w:pPr>
      <w:r w:rsidRPr="00F66018"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  <w:t> </w:t>
      </w:r>
      <w:hyperlink r:id="rId14" w:tooltip="Produženi rok primjene - Naredba o privremenoj obustavi pružanja usluga, kina, muzeja i drugo" w:history="1">
        <w:r w:rsidRPr="00F66018">
          <w:rPr>
            <w:rFonts w:ascii="Times New Roman" w:eastAsia="Times New Roman" w:hAnsi="Times New Roman" w:cs="Times New Roman"/>
            <w:color w:val="1C1C1C"/>
            <w:sz w:val="24"/>
            <w:szCs w:val="24"/>
            <w:bdr w:val="none" w:sz="0" w:space="0" w:color="auto" w:frame="1"/>
            <w:lang w:eastAsia="hr-BA"/>
          </w:rPr>
          <w:t>Produženi rok primjene - Naredba o privremenoj obustavi pružanja usluga, kina, muzeja i drugo</w:t>
        </w:r>
      </w:hyperlink>
      <w:r w:rsidRPr="00F66018"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  <w:br/>
      </w:r>
    </w:p>
    <w:p w:rsidR="00F66018" w:rsidRPr="00F66018" w:rsidRDefault="00F66018" w:rsidP="00F660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</w:pPr>
      <w:r w:rsidRPr="00F66018"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  <w:t> </w:t>
      </w:r>
      <w:hyperlink r:id="rId15" w:tooltip="Produženi rok primjene - Naredba o otkazivanju odrzavanja svih javnih skupova u FBiH" w:history="1">
        <w:r w:rsidRPr="00F66018">
          <w:rPr>
            <w:rFonts w:ascii="Times New Roman" w:eastAsia="Times New Roman" w:hAnsi="Times New Roman" w:cs="Times New Roman"/>
            <w:color w:val="1C1C1C"/>
            <w:sz w:val="24"/>
            <w:szCs w:val="24"/>
            <w:bdr w:val="none" w:sz="0" w:space="0" w:color="auto" w:frame="1"/>
            <w:lang w:eastAsia="hr-BA"/>
          </w:rPr>
          <w:t>Produženi rok primjene - Naredba o otkazivanju odrzavanja svih javnih skupova u FBiH</w:t>
        </w:r>
      </w:hyperlink>
      <w:r w:rsidR="00B82AA1"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  <w:t>.</w:t>
      </w:r>
      <w:r w:rsidRPr="00F66018"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  <w:br/>
      </w:r>
    </w:p>
    <w:p w:rsidR="00F66018" w:rsidRPr="00F66018" w:rsidRDefault="00F66018" w:rsidP="00EA3E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</w:pPr>
      <w:r w:rsidRPr="00F66018"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  <w:lastRenderedPageBreak/>
        <w:t> </w:t>
      </w:r>
      <w:hyperlink r:id="rId16" w:tooltip="Produženi rok primjene - Naredba o organizovanju načina rada šalter sala" w:history="1">
        <w:r w:rsidRPr="00F66018">
          <w:rPr>
            <w:rFonts w:ascii="Times New Roman" w:eastAsia="Times New Roman" w:hAnsi="Times New Roman" w:cs="Times New Roman"/>
            <w:color w:val="1C1C1C"/>
            <w:sz w:val="24"/>
            <w:szCs w:val="24"/>
            <w:bdr w:val="none" w:sz="0" w:space="0" w:color="auto" w:frame="1"/>
            <w:lang w:eastAsia="hr-BA"/>
          </w:rPr>
          <w:t>Produženi r</w:t>
        </w:r>
        <w:r w:rsidR="00EA3E7E">
          <w:rPr>
            <w:rFonts w:ascii="Times New Roman" w:eastAsia="Times New Roman" w:hAnsi="Times New Roman" w:cs="Times New Roman"/>
            <w:color w:val="1C1C1C"/>
            <w:sz w:val="24"/>
            <w:szCs w:val="24"/>
            <w:bdr w:val="none" w:sz="0" w:space="0" w:color="auto" w:frame="1"/>
            <w:lang w:eastAsia="hr-BA"/>
          </w:rPr>
          <w:t>ok primjene - Naredba o organiziranju</w:t>
        </w:r>
        <w:r w:rsidR="00501B19">
          <w:rPr>
            <w:rFonts w:ascii="Times New Roman" w:eastAsia="Times New Roman" w:hAnsi="Times New Roman" w:cs="Times New Roman"/>
            <w:color w:val="1C1C1C"/>
            <w:sz w:val="24"/>
            <w:szCs w:val="24"/>
            <w:bdr w:val="none" w:sz="0" w:space="0" w:color="auto" w:frame="1"/>
            <w:lang w:eastAsia="hr-BA"/>
          </w:rPr>
          <w:t xml:space="preserve"> </w:t>
        </w:r>
        <w:r w:rsidRPr="00F66018">
          <w:rPr>
            <w:rFonts w:ascii="Times New Roman" w:eastAsia="Times New Roman" w:hAnsi="Times New Roman" w:cs="Times New Roman"/>
            <w:color w:val="1C1C1C"/>
            <w:sz w:val="24"/>
            <w:szCs w:val="24"/>
            <w:bdr w:val="none" w:sz="0" w:space="0" w:color="auto" w:frame="1"/>
            <w:lang w:eastAsia="hr-BA"/>
          </w:rPr>
          <w:t xml:space="preserve"> načina rada šalter sala</w:t>
        </w:r>
      </w:hyperlink>
      <w:r w:rsidRPr="00F66018"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  <w:br/>
      </w:r>
    </w:p>
    <w:p w:rsidR="00F66018" w:rsidRPr="00F66018" w:rsidRDefault="00F66018" w:rsidP="00F660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</w:pPr>
      <w:r w:rsidRPr="00F66018"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  <w:t> </w:t>
      </w:r>
      <w:hyperlink r:id="rId17" w:tooltip="Produženi rok primjene - Naredba o obustavi posjeta i izlazaka štićenika u ustanovama socijalne zaštite i kazneno - popravnim" w:history="1">
        <w:r w:rsidRPr="00F66018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hr-BA"/>
          </w:rPr>
          <w:t>Produženi rok primjene - Naredba o obustavi posjeta i izlazaka štićenika u ustanovama socijalne zaštite i kazneno - popravnim</w:t>
        </w:r>
      </w:hyperlink>
      <w:r w:rsidRPr="00F66018"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  <w:br/>
      </w:r>
      <w:r w:rsidRPr="00F66018"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  <w:fldChar w:fldCharType="begin"/>
      </w:r>
      <w:r w:rsidRPr="00F66018"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  <w:instrText xml:space="preserve"> HYPERLINK "http://www.fucz.gov.ba/download/21695" \o "Produženi rok primjene - Naredba o dezinfekciji poslovnih prostora i sredstava javnog prevoza" </w:instrText>
      </w:r>
      <w:r w:rsidRPr="00F66018"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  <w:fldChar w:fldCharType="separate"/>
      </w:r>
    </w:p>
    <w:p w:rsidR="00F66018" w:rsidRPr="00F66018" w:rsidRDefault="00F66018" w:rsidP="00F660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</w:pPr>
      <w:r w:rsidRPr="00F66018">
        <w:rPr>
          <w:rFonts w:ascii="Times New Roman" w:eastAsia="Times New Roman" w:hAnsi="Times New Roman" w:cs="Times New Roman"/>
          <w:color w:val="1C1C1C"/>
          <w:sz w:val="24"/>
          <w:szCs w:val="24"/>
          <w:bdr w:val="none" w:sz="0" w:space="0" w:color="auto" w:frame="1"/>
          <w:lang w:eastAsia="hr-BA"/>
        </w:rPr>
        <w:t xml:space="preserve"> Produženi rok primjene -Naredba o dezinfekciji poslovnih prostora i sredstava javnog pr</w:t>
      </w:r>
      <w:r w:rsidR="00EA3E7E">
        <w:rPr>
          <w:rFonts w:ascii="Times New Roman" w:eastAsia="Times New Roman" w:hAnsi="Times New Roman" w:cs="Times New Roman"/>
          <w:color w:val="1C1C1C"/>
          <w:sz w:val="24"/>
          <w:szCs w:val="24"/>
          <w:bdr w:val="none" w:sz="0" w:space="0" w:color="auto" w:frame="1"/>
          <w:lang w:eastAsia="hr-BA"/>
        </w:rPr>
        <w:t>ij</w:t>
      </w:r>
      <w:r w:rsidRPr="00F66018">
        <w:rPr>
          <w:rFonts w:ascii="Times New Roman" w:eastAsia="Times New Roman" w:hAnsi="Times New Roman" w:cs="Times New Roman"/>
          <w:color w:val="1C1C1C"/>
          <w:sz w:val="24"/>
          <w:szCs w:val="24"/>
          <w:bdr w:val="none" w:sz="0" w:space="0" w:color="auto" w:frame="1"/>
          <w:lang w:eastAsia="hr-BA"/>
        </w:rPr>
        <w:t>evoza</w:t>
      </w:r>
      <w:r w:rsidRPr="00F66018"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  <w:fldChar w:fldCharType="end"/>
      </w:r>
      <w:r w:rsidR="00B82AA1"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  <w:t>.</w:t>
      </w:r>
      <w:r w:rsidRPr="00F66018"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  <w:br/>
      </w:r>
    </w:p>
    <w:p w:rsidR="00F66018" w:rsidRDefault="00F66018" w:rsidP="00EA3E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hr-BA"/>
        </w:rPr>
      </w:pPr>
      <w:r w:rsidRPr="00F66018"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  <w:t> </w:t>
      </w:r>
      <w:hyperlink r:id="rId18" w:tooltip="Produženi rok primjene - Naredba bolničkim zdravstvenim ustanovavama na područiju Federacije BiH" w:history="1">
        <w:r w:rsidRPr="00F66018">
          <w:rPr>
            <w:rFonts w:ascii="Times New Roman" w:eastAsia="Times New Roman" w:hAnsi="Times New Roman" w:cs="Times New Roman"/>
            <w:color w:val="1C1C1C"/>
            <w:sz w:val="24"/>
            <w:szCs w:val="24"/>
            <w:bdr w:val="none" w:sz="0" w:space="0" w:color="auto" w:frame="1"/>
            <w:lang w:eastAsia="hr-BA"/>
          </w:rPr>
          <w:t>Produženi rok primjene - Naredba bolničkim zdravstvenim ustanovama na području Federacije BiH</w:t>
        </w:r>
      </w:hyperlink>
      <w:r w:rsidR="00B82AA1"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  <w:t>.</w:t>
      </w:r>
      <w:r w:rsidRPr="00F66018">
        <w:rPr>
          <w:rFonts w:ascii="Open Sans" w:eastAsia="Times New Roman" w:hAnsi="Open Sans" w:cs="Open Sans"/>
          <w:color w:val="666666"/>
          <w:sz w:val="21"/>
          <w:szCs w:val="21"/>
          <w:lang w:eastAsia="hr-BA"/>
        </w:rPr>
        <w:br/>
      </w:r>
    </w:p>
    <w:p w:rsidR="00231965" w:rsidRDefault="00231965" w:rsidP="00231965">
      <w:pPr>
        <w:spacing w:after="0"/>
        <w:ind w:left="67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689">
        <w:rPr>
          <w:rFonts w:ascii="Times New Roman" w:hAnsi="Times New Roman" w:cs="Times New Roman"/>
          <w:b/>
          <w:sz w:val="24"/>
          <w:szCs w:val="24"/>
        </w:rPr>
        <w:t>Zapovjednik stožera</w:t>
      </w:r>
    </w:p>
    <w:p w:rsidR="00231965" w:rsidRPr="00F66018" w:rsidRDefault="00231965" w:rsidP="00231965">
      <w:pPr>
        <w:spacing w:after="0"/>
        <w:ind w:left="6732"/>
        <w:jc w:val="both"/>
        <w:rPr>
          <w:rFonts w:ascii="Open Sans" w:eastAsia="Times New Roman" w:hAnsi="Open Sans" w:cs="Open Sans"/>
          <w:color w:val="666666"/>
          <w:sz w:val="21"/>
          <w:szCs w:val="21"/>
          <w:lang w:eastAsia="hr-B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B7689">
        <w:rPr>
          <w:rFonts w:ascii="Times New Roman" w:hAnsi="Times New Roman" w:cs="Times New Roman"/>
          <w:b/>
          <w:sz w:val="24"/>
          <w:szCs w:val="24"/>
        </w:rPr>
        <w:t>Zdravko Mioč</w:t>
      </w:r>
      <w:bookmarkStart w:id="0" w:name="_GoBack"/>
      <w:bookmarkEnd w:id="0"/>
    </w:p>
    <w:p w:rsidR="008C21B9" w:rsidRDefault="008C21B9"/>
    <w:sectPr w:rsidR="008C2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C513A"/>
    <w:multiLevelType w:val="multilevel"/>
    <w:tmpl w:val="F870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F0"/>
    <w:rsid w:val="00041B4C"/>
    <w:rsid w:val="00144F91"/>
    <w:rsid w:val="00231965"/>
    <w:rsid w:val="00501B19"/>
    <w:rsid w:val="008137F4"/>
    <w:rsid w:val="008C21B9"/>
    <w:rsid w:val="00B82AA1"/>
    <w:rsid w:val="00D30CF0"/>
    <w:rsid w:val="00EA3E7E"/>
    <w:rsid w:val="00F6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0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cz.gov.ba/download/21705" TargetMode="External"/><Relationship Id="rId13" Type="http://schemas.openxmlformats.org/officeDocument/2006/relationships/hyperlink" Target="http://www.fucz.gov.ba/download/21700" TargetMode="External"/><Relationship Id="rId18" Type="http://schemas.openxmlformats.org/officeDocument/2006/relationships/hyperlink" Target="http://www.fucz.gov.ba/download/2169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ucz.gov.ba/download/21706" TargetMode="External"/><Relationship Id="rId12" Type="http://schemas.openxmlformats.org/officeDocument/2006/relationships/hyperlink" Target="http://www.fucz.gov.ba/download/21701" TargetMode="External"/><Relationship Id="rId17" Type="http://schemas.openxmlformats.org/officeDocument/2006/relationships/hyperlink" Target="http://www.fucz.gov.ba/download/21696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ucz.gov.ba/download/2169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fucz.gov.ba/download/21707" TargetMode="External"/><Relationship Id="rId11" Type="http://schemas.openxmlformats.org/officeDocument/2006/relationships/hyperlink" Target="http://www.fucz.gov.ba/download/217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ucz.gov.ba/download/21698" TargetMode="External"/><Relationship Id="rId10" Type="http://schemas.openxmlformats.org/officeDocument/2006/relationships/hyperlink" Target="http://www.fucz.gov.ba/download/2170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ucz.gov.ba/download/21704" TargetMode="External"/><Relationship Id="rId14" Type="http://schemas.openxmlformats.org/officeDocument/2006/relationships/hyperlink" Target="http://www.fucz.gov.ba/download/21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DTUser</dc:creator>
  <cp:keywords/>
  <dc:description/>
  <cp:lastModifiedBy>DTUser</cp:lastModifiedBy>
  <cp:revision>9</cp:revision>
  <dcterms:created xsi:type="dcterms:W3CDTF">2020-03-28T16:52:00Z</dcterms:created>
  <dcterms:modified xsi:type="dcterms:W3CDTF">2020-03-28T17:33:00Z</dcterms:modified>
</cp:coreProperties>
</file>